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8FCAA" w14:textId="754D11AC" w:rsidR="00AE5846" w:rsidRDefault="00666619" w:rsidP="00666619">
      <w:pPr>
        <w:jc w:val="center"/>
        <w:rPr>
          <w:b/>
          <w:bCs/>
          <w:sz w:val="28"/>
          <w:szCs w:val="28"/>
          <w:u w:val="single"/>
        </w:rPr>
      </w:pPr>
      <w:r w:rsidRPr="00666619">
        <w:rPr>
          <w:b/>
          <w:bCs/>
          <w:sz w:val="28"/>
          <w:szCs w:val="28"/>
          <w:u w:val="single"/>
        </w:rPr>
        <w:t xml:space="preserve">Satzung </w:t>
      </w:r>
      <w:r w:rsidR="00F82032">
        <w:rPr>
          <w:b/>
          <w:bCs/>
          <w:sz w:val="28"/>
          <w:szCs w:val="28"/>
          <w:u w:val="single"/>
        </w:rPr>
        <w:t>Karnevalsverein</w:t>
      </w:r>
      <w:r w:rsidRPr="00666619">
        <w:rPr>
          <w:b/>
          <w:bCs/>
          <w:sz w:val="28"/>
          <w:szCs w:val="28"/>
          <w:u w:val="single"/>
        </w:rPr>
        <w:t xml:space="preserve"> </w:t>
      </w:r>
      <w:r w:rsidR="00731EBE">
        <w:rPr>
          <w:b/>
          <w:bCs/>
          <w:sz w:val="28"/>
          <w:szCs w:val="28"/>
          <w:u w:val="single"/>
        </w:rPr>
        <w:t xml:space="preserve">(KV) </w:t>
      </w:r>
      <w:proofErr w:type="spellStart"/>
      <w:r w:rsidR="0017184F" w:rsidRPr="0017184F">
        <w:rPr>
          <w:b/>
          <w:bCs/>
          <w:color w:val="FF0000"/>
          <w:sz w:val="28"/>
          <w:szCs w:val="28"/>
          <w:u w:val="single"/>
        </w:rPr>
        <w:t>xy</w:t>
      </w:r>
      <w:proofErr w:type="spellEnd"/>
      <w:r w:rsidRPr="00666619">
        <w:rPr>
          <w:b/>
          <w:bCs/>
          <w:sz w:val="28"/>
          <w:szCs w:val="28"/>
          <w:u w:val="single"/>
        </w:rPr>
        <w:t xml:space="preserve"> e.V</w:t>
      </w:r>
      <w:r w:rsidR="003C2A6C">
        <w:rPr>
          <w:b/>
          <w:bCs/>
          <w:sz w:val="28"/>
          <w:szCs w:val="28"/>
          <w:u w:val="single"/>
        </w:rPr>
        <w:t>.</w:t>
      </w:r>
    </w:p>
    <w:p w14:paraId="7951E091" w14:textId="77777777" w:rsidR="00666619" w:rsidRPr="00666619" w:rsidRDefault="00666619" w:rsidP="00666619">
      <w:pPr>
        <w:jc w:val="center"/>
        <w:rPr>
          <w:b/>
          <w:bCs/>
          <w:sz w:val="28"/>
          <w:szCs w:val="28"/>
          <w:u w:val="single"/>
        </w:rPr>
      </w:pPr>
    </w:p>
    <w:p w14:paraId="55212092" w14:textId="77777777" w:rsidR="00AE5846" w:rsidRDefault="00AE5846" w:rsidP="00AE5846">
      <w:r w:rsidRPr="00666619">
        <w:rPr>
          <w:b/>
          <w:bCs/>
        </w:rPr>
        <w:t>§ 1</w:t>
      </w:r>
      <w:r>
        <w:t xml:space="preserve"> </w:t>
      </w:r>
      <w:r w:rsidRPr="00666619">
        <w:rPr>
          <w:b/>
          <w:bCs/>
        </w:rPr>
        <w:t>Name und Sitz des Vereins, Geschäftsjahr</w:t>
      </w:r>
    </w:p>
    <w:p w14:paraId="72EB71A7" w14:textId="325B845E" w:rsidR="00AE5846" w:rsidRDefault="00AE5846" w:rsidP="00AE5846">
      <w:r>
        <w:t>(1) Der Verein führt den Namen</w:t>
      </w:r>
      <w:r w:rsidR="00F82032">
        <w:t xml:space="preserve"> </w:t>
      </w:r>
      <w:r w:rsidR="00731EBE">
        <w:t xml:space="preserve">Karnevalsverein </w:t>
      </w:r>
      <w:proofErr w:type="spellStart"/>
      <w:r w:rsidR="0017184F" w:rsidRPr="0017184F">
        <w:rPr>
          <w:color w:val="FF0000"/>
        </w:rPr>
        <w:t>xy</w:t>
      </w:r>
      <w:proofErr w:type="spellEnd"/>
      <w:r w:rsidR="00F82032">
        <w:t xml:space="preserve">. </w:t>
      </w:r>
      <w:r>
        <w:t>Er soll in das Vereinsregister eingetragen werden und</w:t>
      </w:r>
      <w:r w:rsidR="00F82032">
        <w:t xml:space="preserve"> </w:t>
      </w:r>
      <w:r>
        <w:t xml:space="preserve">führt danach den Zusatz </w:t>
      </w:r>
      <w:r w:rsidR="009D4071">
        <w:t>“</w:t>
      </w:r>
      <w:r>
        <w:t>e.V.".</w:t>
      </w:r>
      <w:r w:rsidR="00731EBE">
        <w:t xml:space="preserve"> </w:t>
      </w:r>
    </w:p>
    <w:p w14:paraId="4D741418" w14:textId="2BCE4102" w:rsidR="00AE5846" w:rsidRDefault="00AE5846" w:rsidP="00AE5846">
      <w:r>
        <w:t>(2) Der Verein hat seinen Sitz in</w:t>
      </w:r>
      <w:r w:rsidRPr="0017184F">
        <w:rPr>
          <w:color w:val="FF0000"/>
        </w:rPr>
        <w:t xml:space="preserve"> </w:t>
      </w:r>
      <w:proofErr w:type="spellStart"/>
      <w:r w:rsidR="0017184F" w:rsidRPr="0017184F">
        <w:rPr>
          <w:color w:val="FF0000"/>
        </w:rPr>
        <w:t>xy</w:t>
      </w:r>
      <w:proofErr w:type="spellEnd"/>
      <w:r w:rsidR="00FB2178">
        <w:rPr>
          <w:color w:val="FF0000"/>
        </w:rPr>
        <w:t>.</w:t>
      </w:r>
    </w:p>
    <w:p w14:paraId="7933C371" w14:textId="77777777" w:rsidR="00AE5846" w:rsidRDefault="00AE5846" w:rsidP="00AE5846">
      <w:r>
        <w:t xml:space="preserve">(3) Das Geschäftsjahr ist das </w:t>
      </w:r>
      <w:r w:rsidRPr="00261496">
        <w:t>Kalenderjahr</w:t>
      </w:r>
      <w:r>
        <w:t>.</w:t>
      </w:r>
    </w:p>
    <w:p w14:paraId="51DDC760" w14:textId="77777777" w:rsidR="00666619" w:rsidRDefault="00666619" w:rsidP="00AE5846"/>
    <w:p w14:paraId="44369B7F" w14:textId="77777777" w:rsidR="00AE5846" w:rsidRDefault="00AE5846" w:rsidP="00AE5846">
      <w:r w:rsidRPr="00666619">
        <w:rPr>
          <w:b/>
          <w:bCs/>
        </w:rPr>
        <w:t>§ 2</w:t>
      </w:r>
      <w:r>
        <w:t xml:space="preserve"> </w:t>
      </w:r>
      <w:r w:rsidRPr="00666619">
        <w:rPr>
          <w:b/>
          <w:bCs/>
        </w:rPr>
        <w:t>Zweck, Gemeinnützigkeit des Vereins</w:t>
      </w:r>
    </w:p>
    <w:p w14:paraId="33FD69B2" w14:textId="42A98A6B" w:rsidR="00AE5846" w:rsidRDefault="00AE5846" w:rsidP="00AE5846">
      <w:r w:rsidRPr="00B73AAC">
        <w:t>(1)</w:t>
      </w:r>
      <w:r>
        <w:t xml:space="preserve"> </w:t>
      </w:r>
      <w:r w:rsidRPr="00B73AAC">
        <w:t xml:space="preserve">Der Verein mit Sitz in </w:t>
      </w:r>
      <w:proofErr w:type="spellStart"/>
      <w:r w:rsidR="00FB2178" w:rsidRPr="00FB2178">
        <w:rPr>
          <w:color w:val="FF0000"/>
        </w:rPr>
        <w:t>xy</w:t>
      </w:r>
      <w:proofErr w:type="spellEnd"/>
      <w:r w:rsidRPr="00B73AAC">
        <w:t xml:space="preserve"> verfolgt ausschließlich</w:t>
      </w:r>
      <w:r w:rsidR="00FB2178">
        <w:t xml:space="preserve"> </w:t>
      </w:r>
      <w:r w:rsidRPr="00B73AAC">
        <w:t xml:space="preserve">und unmittelbar gemeinnützige Zwecke im Sinne des Abschnitts </w:t>
      </w:r>
      <w:r w:rsidR="00826364">
        <w:t>“</w:t>
      </w:r>
      <w:r w:rsidRPr="00B73AAC">
        <w:t>Steuerbegünstigte Zwecke"</w:t>
      </w:r>
      <w:r w:rsidR="006A34FE">
        <w:t xml:space="preserve"> </w:t>
      </w:r>
      <w:r w:rsidRPr="00B73AAC">
        <w:t>der Abgabenordnung.</w:t>
      </w:r>
    </w:p>
    <w:p w14:paraId="1BCC8FC8" w14:textId="77777777" w:rsidR="00B73AAC" w:rsidRPr="00B73AAC" w:rsidRDefault="3687CD11" w:rsidP="00AE5846">
      <w:r>
        <w:t>(2) Der Zweck des Vereins ist die Förderung des Sports sowie des traditionellen Brauchtums einschließlich des Karnevals, der Fastnacht und des Faschings.</w:t>
      </w:r>
    </w:p>
    <w:p w14:paraId="11B4B564" w14:textId="0B64EF49" w:rsidR="3687CD11" w:rsidRDefault="3687CD11">
      <w:r>
        <w:t>(3) Der Satzungszweck wird verwirklicht insbesondere durch die Durchführung der traditionellen Kappensitzungen, sowie Kinderkappensitzung. Weiter wird der Satzungszweck durch die sportlichen Übungen und Training für Kinder</w:t>
      </w:r>
      <w:r w:rsidR="00052F4C">
        <w:t xml:space="preserve">, </w:t>
      </w:r>
      <w:r>
        <w:t xml:space="preserve">Jugendliche </w:t>
      </w:r>
      <w:r w:rsidR="00052F4C">
        <w:t xml:space="preserve">und Erwachsene </w:t>
      </w:r>
      <w:r>
        <w:t>verwirklicht.</w:t>
      </w:r>
    </w:p>
    <w:p w14:paraId="5C9F669D" w14:textId="77777777" w:rsidR="00AE5846" w:rsidRDefault="3687CD11" w:rsidP="00AE5846">
      <w:r>
        <w:t>(4) Der Verein ist selbstlos tätig; er verfolgt nicht in erster Linie eigenwirtschaftliche Zwecke.</w:t>
      </w:r>
    </w:p>
    <w:p w14:paraId="6A307218" w14:textId="77777777" w:rsidR="00E41428" w:rsidRDefault="3687CD11" w:rsidP="00E41428">
      <w:r>
        <w:t>(5) Mittel des Vereins dürfen nur für die satzungsmäßigen Zwecke verwendet werden. Die</w:t>
      </w:r>
      <w:r w:rsidR="006A34FE">
        <w:t xml:space="preserve"> </w:t>
      </w:r>
      <w:r w:rsidR="00AE5846" w:rsidRPr="00B73AAC">
        <w:t>Mitglieder erhalten keine Zuwendungen aus den Mitteln des Vereins.</w:t>
      </w:r>
    </w:p>
    <w:p w14:paraId="5F95F37C" w14:textId="62DB4C1B" w:rsidR="00AE5846" w:rsidRDefault="3687CD11" w:rsidP="00AE5846">
      <w:r>
        <w:t>(6) Die Mitglieder des Vorstandes sind gr</w:t>
      </w:r>
      <w:r w:rsidR="00052F4C">
        <w:t>undsätzlich</w:t>
      </w:r>
      <w:r>
        <w:t xml:space="preserve"> </w:t>
      </w:r>
      <w:r w:rsidR="008C2C4C">
        <w:t>e</w:t>
      </w:r>
      <w:r>
        <w:t>hrenamtlich tätig. Sie erhalten keine Vergütungen. Auslagen werden aber erstattet, soweit diese nicht den Rahmen des Üblichen übersteigen.</w:t>
      </w:r>
      <w:r w:rsidRPr="3687CD11">
        <w:rPr>
          <w:color w:val="1F497D"/>
        </w:rPr>
        <w:t xml:space="preserve"> </w:t>
      </w:r>
    </w:p>
    <w:p w14:paraId="16AAC40D" w14:textId="77777777" w:rsidR="00AE5846" w:rsidRDefault="3687CD11" w:rsidP="00AE5846">
      <w:r>
        <w:t>(7) Es darf keine Person durch Ausgaben, die dem Zweck des Vereins fremd sind, oder</w:t>
      </w:r>
      <w:r w:rsidR="006A34FE">
        <w:t xml:space="preserve"> </w:t>
      </w:r>
      <w:r w:rsidR="00AE5846">
        <w:t>durch unverhältnismäßig hohe Vergütungen begünstigt werden.</w:t>
      </w:r>
    </w:p>
    <w:p w14:paraId="302FDEB2" w14:textId="77777777" w:rsidR="00666619" w:rsidRDefault="00666619" w:rsidP="00AE5846"/>
    <w:p w14:paraId="377F2071" w14:textId="77777777" w:rsidR="00AE5846" w:rsidRDefault="00AE5846" w:rsidP="00AE5846">
      <w:r w:rsidRPr="00666619">
        <w:rPr>
          <w:b/>
          <w:bCs/>
        </w:rPr>
        <w:t>§ 3 Erwerb der Mitgliedschaft</w:t>
      </w:r>
    </w:p>
    <w:p w14:paraId="230C575C" w14:textId="77777777" w:rsidR="00AE5846" w:rsidRDefault="00AE5846" w:rsidP="00AE5846">
      <w:r>
        <w:t xml:space="preserve">(1) </w:t>
      </w:r>
      <w:r w:rsidR="008C239B">
        <w:t xml:space="preserve">Mitglied des Vereins kann jede </w:t>
      </w:r>
      <w:r>
        <w:t>natür</w:t>
      </w:r>
      <w:r w:rsidR="008C239B">
        <w:t>liche</w:t>
      </w:r>
      <w:r>
        <w:t xml:space="preserve"> Person werden.</w:t>
      </w:r>
    </w:p>
    <w:p w14:paraId="2B8022C4" w14:textId="77777777" w:rsidR="00AE5846" w:rsidRDefault="00AE5846" w:rsidP="00AE5846">
      <w:r>
        <w:t>(2) Die Aufnahme in den Verein ist schriftlich beim Vorstand zu beantragen. Bei</w:t>
      </w:r>
      <w:r w:rsidR="006A34FE">
        <w:t xml:space="preserve"> </w:t>
      </w:r>
      <w:r>
        <w:t>Minderjährigen ist der Aufnahmeantrag durch die gesetzlichen Vertreter zu stellen. Der</w:t>
      </w:r>
      <w:r w:rsidR="006A34FE">
        <w:t xml:space="preserve"> </w:t>
      </w:r>
      <w:r>
        <w:t>Vorstand entscheidet über den Aufnahmeantrag nach freiem Ermessen. Eine Ablehnung des</w:t>
      </w:r>
      <w:r w:rsidR="006A34FE">
        <w:t xml:space="preserve"> </w:t>
      </w:r>
      <w:r>
        <w:t>Antrags muss er gegenüber dem Antragsteller nicht begründen.</w:t>
      </w:r>
    </w:p>
    <w:p w14:paraId="6DC27179" w14:textId="77777777" w:rsidR="001740AE" w:rsidRDefault="00AE5846" w:rsidP="00AE5846">
      <w:r>
        <w:t>(3) Auf Vorschlag des Vorstands kann die Mitgliederversammlung Mitglieder oder sonstige</w:t>
      </w:r>
      <w:r w:rsidR="006A34FE">
        <w:t xml:space="preserve"> </w:t>
      </w:r>
      <w:r>
        <w:t>Personen, die sich um den Verein besonders verdient gemacht haben, zu Ehrenmitgliedern</w:t>
      </w:r>
      <w:r w:rsidR="006A34FE">
        <w:t xml:space="preserve"> </w:t>
      </w:r>
      <w:r>
        <w:t>auf Lebenszeit ernennen.</w:t>
      </w:r>
    </w:p>
    <w:p w14:paraId="387071ED" w14:textId="77777777" w:rsidR="00FB2178" w:rsidRDefault="00FB2178" w:rsidP="00AE5846">
      <w:pPr>
        <w:rPr>
          <w:b/>
          <w:bCs/>
        </w:rPr>
      </w:pPr>
    </w:p>
    <w:p w14:paraId="526AF476" w14:textId="7D3013B1" w:rsidR="00AE5846" w:rsidRPr="00666619" w:rsidRDefault="00AE5846" w:rsidP="00AE5846">
      <w:pPr>
        <w:rPr>
          <w:b/>
          <w:bCs/>
        </w:rPr>
      </w:pPr>
      <w:r w:rsidRPr="00666619">
        <w:rPr>
          <w:b/>
          <w:bCs/>
        </w:rPr>
        <w:t>§ 4 Beendigung der Mitgliedschaft</w:t>
      </w:r>
    </w:p>
    <w:p w14:paraId="6C31316D" w14:textId="77777777" w:rsidR="00AE5846" w:rsidRDefault="00AE5846" w:rsidP="00AE5846">
      <w:r>
        <w:t>(1) Die Mitgliedschaft im Verein endet durch Tod, Austritt oder Ausschluss.</w:t>
      </w:r>
    </w:p>
    <w:p w14:paraId="36420547" w14:textId="77777777" w:rsidR="00AE5846" w:rsidRDefault="00AE5846" w:rsidP="00AE5846">
      <w:r>
        <w:t>(2) Der Austritt ist schriftlich gegenüber dem Vorstand zu erklären. Der Austritt kann nur mit</w:t>
      </w:r>
      <w:r w:rsidR="006A34FE">
        <w:t xml:space="preserve"> </w:t>
      </w:r>
      <w:r>
        <w:t>einer Frist von drei Monaten zum Ende des Geschäftsjahres erklärt werden.</w:t>
      </w:r>
    </w:p>
    <w:p w14:paraId="1DD1572D" w14:textId="77777777" w:rsidR="001740AE" w:rsidRDefault="00AE5846" w:rsidP="00AE5846">
      <w:r>
        <w:t>(3) Ein Mitglied kann durch Beschluss der Mitgliederversammlung aus dem Verein</w:t>
      </w:r>
      <w:r w:rsidR="006A34FE">
        <w:t xml:space="preserve"> </w:t>
      </w:r>
      <w:r>
        <w:t xml:space="preserve">ausgeschlossen werden, wenn es </w:t>
      </w:r>
    </w:p>
    <w:p w14:paraId="030A1FC9" w14:textId="77777777" w:rsidR="001740AE" w:rsidRDefault="00AE5846" w:rsidP="001740AE">
      <w:pPr>
        <w:ind w:left="708"/>
      </w:pPr>
      <w:r>
        <w:lastRenderedPageBreak/>
        <w:t>a) schuldhaft das Ansehen oder die Interessen des</w:t>
      </w:r>
      <w:r w:rsidR="001740AE">
        <w:t xml:space="preserve"> </w:t>
      </w:r>
      <w:r>
        <w:t>Vereins in schwerwiegender Weise schädigt oder</w:t>
      </w:r>
    </w:p>
    <w:p w14:paraId="36720B9B" w14:textId="77777777" w:rsidR="00AE5846" w:rsidRDefault="00AE5846" w:rsidP="001740AE">
      <w:pPr>
        <w:ind w:left="708"/>
      </w:pPr>
      <w:r>
        <w:t>b) mehr als drei Monate mit der Zahlung</w:t>
      </w:r>
      <w:r w:rsidR="001740AE">
        <w:t xml:space="preserve"> </w:t>
      </w:r>
      <w:r>
        <w:t>seiner Aufnahmegebühr oder seiner</w:t>
      </w:r>
      <w:r w:rsidR="001740AE">
        <w:t xml:space="preserve"> </w:t>
      </w:r>
      <w:r>
        <w:t>Mitgliedsbeiträge im Rückstand ist und trotz schriftlicher</w:t>
      </w:r>
      <w:r w:rsidR="001740AE">
        <w:t xml:space="preserve"> </w:t>
      </w:r>
      <w:r>
        <w:t>Mahnung unter Androhung des Ausschlusses die Rückstände nicht eingezahlt hat. Dem</w:t>
      </w:r>
      <w:r w:rsidR="001740AE">
        <w:t xml:space="preserve"> </w:t>
      </w:r>
      <w:r>
        <w:t>Mitglied ist Gelegenheit zu geben, in der Mitgliederversammlung zu den Gründen des</w:t>
      </w:r>
      <w:r w:rsidR="001740AE">
        <w:t xml:space="preserve"> </w:t>
      </w:r>
      <w:r>
        <w:t>Ausschlusses Stellung zu nehmen. Diese sind ihm mindestens zwei Wochen vorher</w:t>
      </w:r>
      <w:r w:rsidR="001740AE">
        <w:t xml:space="preserve"> </w:t>
      </w:r>
      <w:r>
        <w:t>mitzuteilen.</w:t>
      </w:r>
    </w:p>
    <w:p w14:paraId="50340BE2" w14:textId="77777777" w:rsidR="00666619" w:rsidRDefault="00666619" w:rsidP="00AE5846"/>
    <w:p w14:paraId="77B8AE05" w14:textId="77777777" w:rsidR="00AE5846" w:rsidRDefault="00AE5846" w:rsidP="00AE5846">
      <w:pPr>
        <w:rPr>
          <w:b/>
          <w:bCs/>
        </w:rPr>
      </w:pPr>
      <w:r w:rsidRPr="00666619">
        <w:rPr>
          <w:b/>
          <w:bCs/>
        </w:rPr>
        <w:t>§ 5 Rechte und Pflichten der Mitglieder</w:t>
      </w:r>
    </w:p>
    <w:p w14:paraId="02F8FC9E" w14:textId="77777777" w:rsidR="00AE5846" w:rsidRDefault="00AE5846" w:rsidP="00AE5846">
      <w:r>
        <w:t>(1) Jedes Mitglied hat das Recht, die Einrichtungen des Vereins zu nutzen und an</w:t>
      </w:r>
      <w:r w:rsidR="006A34FE">
        <w:t xml:space="preserve"> </w:t>
      </w:r>
      <w:r>
        <w:t>gemeinsamen Veranstaltungen teilzunehmen. Jedes Mitglied hat gleiches Stimm- und</w:t>
      </w:r>
      <w:r w:rsidR="006A34FE">
        <w:t xml:space="preserve"> </w:t>
      </w:r>
      <w:r>
        <w:t>Wahlrecht in der Mitgliederversammlung.</w:t>
      </w:r>
    </w:p>
    <w:p w14:paraId="24FFE42F" w14:textId="77777777" w:rsidR="001740AE" w:rsidRDefault="00AE5846" w:rsidP="00AE5846">
      <w:r>
        <w:t>(2) Jedes Mitglied hat die Pflicht, die Interessen des Vereins zu fördern, insbesondere</w:t>
      </w:r>
      <w:r w:rsidR="006A34FE">
        <w:t xml:space="preserve"> </w:t>
      </w:r>
      <w:r>
        <w:t>regelmäßig seine Mitgliedsbeiträge zu leisten und, soweit es in seinen Kräften steht, das</w:t>
      </w:r>
      <w:r w:rsidR="006A34FE">
        <w:t xml:space="preserve"> </w:t>
      </w:r>
      <w:r>
        <w:t>Vereinsleben durch seine Mitarbeit zu unterstützen.</w:t>
      </w:r>
    </w:p>
    <w:p w14:paraId="07E1AE0E" w14:textId="77777777" w:rsidR="00666619" w:rsidRPr="00666619" w:rsidRDefault="00666619" w:rsidP="00AE5846">
      <w:pPr>
        <w:rPr>
          <w:b/>
          <w:bCs/>
        </w:rPr>
      </w:pPr>
    </w:p>
    <w:p w14:paraId="77DF046F" w14:textId="77777777" w:rsidR="00AE5846" w:rsidRPr="00666619" w:rsidRDefault="00AE5846" w:rsidP="00AE5846">
      <w:pPr>
        <w:rPr>
          <w:b/>
          <w:bCs/>
        </w:rPr>
      </w:pPr>
      <w:r w:rsidRPr="00666619">
        <w:rPr>
          <w:b/>
          <w:bCs/>
        </w:rPr>
        <w:t>§ 6 Aufnahmegebühr und Mitgliedsbeiträge</w:t>
      </w:r>
    </w:p>
    <w:p w14:paraId="41B9FCC0" w14:textId="77777777" w:rsidR="00AE5846" w:rsidRDefault="00AE5846" w:rsidP="00C014E5">
      <w:r>
        <w:t xml:space="preserve">(1) </w:t>
      </w:r>
      <w:r w:rsidR="00C014E5">
        <w:t>Mitgliedsbeiträge und Aufnahmegebühr werden in einer gesonderten Gebührenordnung geregelt.</w:t>
      </w:r>
    </w:p>
    <w:p w14:paraId="17223748" w14:textId="77777777" w:rsidR="00CF6577" w:rsidRDefault="00CF6577" w:rsidP="00AE5846"/>
    <w:p w14:paraId="16AF7D5B" w14:textId="77777777" w:rsidR="00AE5846" w:rsidRPr="00666619" w:rsidRDefault="00AE5846" w:rsidP="00AE5846">
      <w:pPr>
        <w:rPr>
          <w:b/>
          <w:bCs/>
        </w:rPr>
      </w:pPr>
      <w:r w:rsidRPr="00666619">
        <w:rPr>
          <w:b/>
          <w:bCs/>
        </w:rPr>
        <w:t>§ 7 Organe des Vereins</w:t>
      </w:r>
    </w:p>
    <w:p w14:paraId="6568C860" w14:textId="77777777" w:rsidR="00AE5846" w:rsidRDefault="00AE5846" w:rsidP="00AE5846">
      <w:r>
        <w:t>Organe des Vereins sind der Vorstand und die Mitgliederversammlung.</w:t>
      </w:r>
    </w:p>
    <w:p w14:paraId="7FDBED2D" w14:textId="77777777" w:rsidR="00666619" w:rsidRDefault="00666619" w:rsidP="00AE5846"/>
    <w:p w14:paraId="3326E38A" w14:textId="77777777" w:rsidR="00AE5846" w:rsidRPr="00666619" w:rsidRDefault="00AE5846" w:rsidP="00AE5846">
      <w:pPr>
        <w:rPr>
          <w:b/>
          <w:bCs/>
        </w:rPr>
      </w:pPr>
      <w:r w:rsidRPr="00666619">
        <w:rPr>
          <w:b/>
          <w:bCs/>
        </w:rPr>
        <w:t>§ 8 Vorstand</w:t>
      </w:r>
    </w:p>
    <w:p w14:paraId="75F3F946" w14:textId="3DA07C30" w:rsidR="00AE5846" w:rsidRDefault="00AE5846" w:rsidP="00AE5846">
      <w:r>
        <w:t>(1) Der Vorstand besteht aus dem Vorsitzenden, seinem Stellvertreter</w:t>
      </w:r>
      <w:r w:rsidR="00CF6577">
        <w:t>, dem Schriftführer</w:t>
      </w:r>
      <w:r>
        <w:t xml:space="preserve"> und dem</w:t>
      </w:r>
      <w:r w:rsidR="006A34FE">
        <w:t xml:space="preserve"> </w:t>
      </w:r>
      <w:r w:rsidR="008C2C4C">
        <w:t>Kassenwart</w:t>
      </w:r>
      <w:r w:rsidR="00CF6577" w:rsidRPr="008C2C4C">
        <w:t xml:space="preserve"> </w:t>
      </w:r>
      <w:r w:rsidR="00CF6577">
        <w:t>sowie mindestens 2 Beisitzern.</w:t>
      </w:r>
    </w:p>
    <w:p w14:paraId="2BAEF1F6" w14:textId="26ACC5FF" w:rsidR="00CF6577" w:rsidRDefault="00AE5846" w:rsidP="00AE5846">
      <w:r>
        <w:t xml:space="preserve">(2) Der Vorsitzende, sein Stellvertreter und der </w:t>
      </w:r>
      <w:r w:rsidR="008C2C4C">
        <w:t>Kassenwart</w:t>
      </w:r>
      <w:r>
        <w:t xml:space="preserve"> vertreten den Verein jeweils</w:t>
      </w:r>
      <w:r w:rsidR="006A34FE">
        <w:t xml:space="preserve"> </w:t>
      </w:r>
      <w:r>
        <w:t>allein.</w:t>
      </w:r>
    </w:p>
    <w:p w14:paraId="718523D6" w14:textId="77777777" w:rsidR="006A34FE" w:rsidRDefault="006A34FE" w:rsidP="00AE5846"/>
    <w:p w14:paraId="1BBCAECC" w14:textId="77777777" w:rsidR="00AE5846" w:rsidRPr="00CF6577" w:rsidRDefault="00AE5846" w:rsidP="00AE5846">
      <w:pPr>
        <w:rPr>
          <w:b/>
          <w:bCs/>
        </w:rPr>
      </w:pPr>
      <w:r w:rsidRPr="00CF6577">
        <w:rPr>
          <w:b/>
          <w:bCs/>
        </w:rPr>
        <w:t>§ 9 Aufgaben des Vorstands</w:t>
      </w:r>
    </w:p>
    <w:p w14:paraId="308A8ADF" w14:textId="196224F3" w:rsidR="00CF6577" w:rsidRDefault="00AE5846" w:rsidP="00AE5846">
      <w:r>
        <w:t xml:space="preserve">Dem Vorstand des Vereins </w:t>
      </w:r>
      <w:r w:rsidR="00187D1A">
        <w:t>obliegt</w:t>
      </w:r>
      <w:r>
        <w:t xml:space="preserve"> die Vertretung des Vereins nach § 26 BGB und die</w:t>
      </w:r>
      <w:r w:rsidR="006A34FE">
        <w:t xml:space="preserve"> </w:t>
      </w:r>
      <w:r>
        <w:t xml:space="preserve">Führung seiner Geschäfte. Er hat insbesondere folgende Aufgaben: </w:t>
      </w:r>
    </w:p>
    <w:p w14:paraId="4DFE60C8" w14:textId="77777777" w:rsidR="00CF6577" w:rsidRDefault="00AE5846" w:rsidP="00AE5846">
      <w:r>
        <w:t xml:space="preserve">a) Vorbereitung </w:t>
      </w:r>
      <w:r w:rsidR="00DD555C">
        <w:t>und schriftliche Einladung zu</w:t>
      </w:r>
      <w:r>
        <w:t xml:space="preserve"> Mitgliederversammlungen einschließlich der</w:t>
      </w:r>
      <w:r w:rsidR="00DD555C">
        <w:t xml:space="preserve"> </w:t>
      </w:r>
      <w:r>
        <w:t>Aufstellung der Tagesordnung,</w:t>
      </w:r>
    </w:p>
    <w:p w14:paraId="32D3B558" w14:textId="77777777" w:rsidR="00CF6577" w:rsidRDefault="00AE5846" w:rsidP="00AE5846">
      <w:r>
        <w:t xml:space="preserve">b) </w:t>
      </w:r>
      <w:r w:rsidR="00DD555C">
        <w:t xml:space="preserve">die Ausführung von Beschlüssen </w:t>
      </w:r>
      <w:r>
        <w:t>der</w:t>
      </w:r>
      <w:r w:rsidR="00CF6577">
        <w:t xml:space="preserve"> </w:t>
      </w:r>
      <w:r>
        <w:t xml:space="preserve">Mitgliederversammlung, </w:t>
      </w:r>
    </w:p>
    <w:p w14:paraId="7EE0BEE4" w14:textId="77777777" w:rsidR="00CF6577" w:rsidRDefault="00AE5846" w:rsidP="00AE5846">
      <w:r>
        <w:t>c) die Verwaltung des Vereinsvermögens und die Anfertigung des</w:t>
      </w:r>
      <w:r w:rsidR="00DD555C">
        <w:t xml:space="preserve"> </w:t>
      </w:r>
      <w:r w:rsidR="00CB517D">
        <w:t>Jahresberichts und</w:t>
      </w:r>
    </w:p>
    <w:p w14:paraId="0F082D70" w14:textId="77777777" w:rsidR="00AE5846" w:rsidRDefault="00AE5846" w:rsidP="00AE5846">
      <w:r>
        <w:t>d) die Aufnahme neuer Mitglieder.</w:t>
      </w:r>
    </w:p>
    <w:p w14:paraId="3F3CF946" w14:textId="77777777" w:rsidR="00AE5846" w:rsidRPr="00CF6577" w:rsidRDefault="00AE5846" w:rsidP="00AE5846">
      <w:pPr>
        <w:rPr>
          <w:b/>
          <w:bCs/>
        </w:rPr>
      </w:pPr>
      <w:r w:rsidRPr="00CF6577">
        <w:rPr>
          <w:b/>
          <w:bCs/>
        </w:rPr>
        <w:t>§ 10 Bestellung des Vorstands</w:t>
      </w:r>
    </w:p>
    <w:p w14:paraId="2133D0EB" w14:textId="77777777" w:rsidR="00AE5846" w:rsidRDefault="00AE5846" w:rsidP="00AE5846">
      <w:r>
        <w:t>(1) Die Mitglieder des Vorstands werden von der Mitgliederversammlung für die Dauer von</w:t>
      </w:r>
      <w:r w:rsidR="006A34FE">
        <w:t xml:space="preserve"> </w:t>
      </w:r>
      <w:r>
        <w:t>zwei Jahren einzeln gewählt. Mitglieder des Vorstands können nur Mitglieder des Vereins</w:t>
      </w:r>
      <w:r w:rsidR="006A34FE">
        <w:t xml:space="preserve"> </w:t>
      </w:r>
      <w:r>
        <w:t xml:space="preserve">sein; mit </w:t>
      </w:r>
      <w:r w:rsidR="00977DD2">
        <w:t xml:space="preserve">Beendigung </w:t>
      </w:r>
      <w:r>
        <w:t>der Mitgliedschaft im Verein endet auch die Mitgliedschaft im Vorstand. Die</w:t>
      </w:r>
      <w:r w:rsidR="006A34FE">
        <w:t xml:space="preserve"> </w:t>
      </w:r>
      <w:r>
        <w:t>Wiederwahl oder die vorzeitige Abberufung eines Mitglieds durch die Mitgliederversammlung</w:t>
      </w:r>
      <w:r w:rsidR="006A34FE">
        <w:t xml:space="preserve"> </w:t>
      </w:r>
      <w:r>
        <w:t xml:space="preserve">ist zulässig. Ein </w:t>
      </w:r>
      <w:r w:rsidR="00977DD2">
        <w:t>Vorstandsm</w:t>
      </w:r>
      <w:r>
        <w:t xml:space="preserve">itglied bleibt nach Ablauf der regulären Amtszeit </w:t>
      </w:r>
      <w:r w:rsidR="00977DD2">
        <w:t xml:space="preserve">mit einer Übergangsfrist von maximal 6 Monaten, </w:t>
      </w:r>
      <w:r>
        <w:t>bis zur Wahl seines</w:t>
      </w:r>
      <w:r w:rsidR="00977DD2">
        <w:t xml:space="preserve"> </w:t>
      </w:r>
      <w:r>
        <w:t>Nachfolgers im Amt.</w:t>
      </w:r>
    </w:p>
    <w:p w14:paraId="5BE27CB8" w14:textId="77777777" w:rsidR="00AE5846" w:rsidRDefault="00AE5846" w:rsidP="00AE5846">
      <w:r>
        <w:lastRenderedPageBreak/>
        <w:t>(2) Scheidet ein Mitglied vorzeitig aus dem Vorstand aus, so sind die verbleibenden</w:t>
      </w:r>
      <w:r w:rsidR="006A34FE">
        <w:t xml:space="preserve"> </w:t>
      </w:r>
      <w:r>
        <w:t>Mitglieder des Vorstands berechtigt, ein Mitglied des Vereins bis zur Wahl des Nachfolgers</w:t>
      </w:r>
      <w:r w:rsidR="006A34FE">
        <w:t xml:space="preserve"> </w:t>
      </w:r>
      <w:r>
        <w:t>durch die Mitgliederversammlung in den Vorstand zu wählen.</w:t>
      </w:r>
    </w:p>
    <w:p w14:paraId="1AD78546" w14:textId="77777777" w:rsidR="00CF6577" w:rsidRDefault="00CF6577" w:rsidP="00AE5846"/>
    <w:p w14:paraId="59208D85" w14:textId="77777777" w:rsidR="00AE5846" w:rsidRPr="00CF6577" w:rsidRDefault="00AE5846" w:rsidP="00AE5846">
      <w:pPr>
        <w:rPr>
          <w:b/>
          <w:bCs/>
        </w:rPr>
      </w:pPr>
      <w:r w:rsidRPr="00CF6577">
        <w:rPr>
          <w:b/>
          <w:bCs/>
        </w:rPr>
        <w:t>§ 11 Beratung und Beschlussfassung des Vorstands</w:t>
      </w:r>
    </w:p>
    <w:p w14:paraId="50E1FEE8" w14:textId="77777777" w:rsidR="00AE5846" w:rsidRDefault="00AE5846" w:rsidP="00AE5846">
      <w:r>
        <w:t>(1) Der Vorstand tritt nach Bedarf zusammen. Die Sitzungen werden vom Vorsitzenden, bei</w:t>
      </w:r>
      <w:r w:rsidR="006A34FE">
        <w:t xml:space="preserve"> </w:t>
      </w:r>
      <w:r>
        <w:t>dessen Verhinderung von seinem Stellvertreter, einberufen. Eine Einberufungsfrist von einer</w:t>
      </w:r>
      <w:r w:rsidR="006A34FE">
        <w:t xml:space="preserve"> </w:t>
      </w:r>
      <w:r>
        <w:t xml:space="preserve">Woche soll eingehalten werden. Der Vorstand ist beschlussfähig, wenn mindestens </w:t>
      </w:r>
      <w:r w:rsidR="00977DD2">
        <w:t>vier</w:t>
      </w:r>
      <w:r w:rsidR="006A34FE">
        <w:t xml:space="preserve"> </w:t>
      </w:r>
      <w:r>
        <w:t>Mitglieder anwesend sind. Bei der Beschlussfassung entscheidet die Mehrheit der</w:t>
      </w:r>
      <w:r w:rsidR="006A34FE">
        <w:t xml:space="preserve"> </w:t>
      </w:r>
      <w:r>
        <w:t xml:space="preserve">abgegebenen gültigen Stimmen. </w:t>
      </w:r>
      <w:r w:rsidRPr="00977DD2">
        <w:t>Bei Stimmengleichheit entscheidet die Stimme des</w:t>
      </w:r>
      <w:r w:rsidR="006A34FE">
        <w:t xml:space="preserve"> </w:t>
      </w:r>
      <w:r w:rsidRPr="00977DD2">
        <w:t>Vorsitzenden, bei dessen Verhinderung die seines Stellvertreters.</w:t>
      </w:r>
    </w:p>
    <w:p w14:paraId="08FCF116" w14:textId="77777777" w:rsidR="00AE5846" w:rsidRDefault="00AE5846" w:rsidP="00AE5846">
      <w:r>
        <w:t>(2) Die Beschlüsse des Vorstands sind zu protokollieren. Das Protokoll ist vom</w:t>
      </w:r>
      <w:r w:rsidR="006A34FE">
        <w:t xml:space="preserve"> </w:t>
      </w:r>
      <w:r>
        <w:t>Protokollführer sowie vom Vorsitzenden, bei dessen Verhinderung von seinem Stellvertreter</w:t>
      </w:r>
      <w:r w:rsidR="006A34FE">
        <w:t xml:space="preserve"> </w:t>
      </w:r>
      <w:r>
        <w:t>oder einem anderen Mitglied des Vorstands zu unterschreiben.</w:t>
      </w:r>
    </w:p>
    <w:p w14:paraId="6AB9948F" w14:textId="77777777" w:rsidR="00AE5846" w:rsidRDefault="00AE5846" w:rsidP="00AE5846"/>
    <w:p w14:paraId="6C851B4C" w14:textId="77777777" w:rsidR="00AE5846" w:rsidRPr="00CF6577" w:rsidRDefault="00AE5846" w:rsidP="00AE5846">
      <w:pPr>
        <w:rPr>
          <w:b/>
          <w:bCs/>
        </w:rPr>
      </w:pPr>
      <w:r w:rsidRPr="00CF6577">
        <w:rPr>
          <w:b/>
          <w:bCs/>
        </w:rPr>
        <w:t>§ 12 Aufgaben der Mitgliederversammlung</w:t>
      </w:r>
    </w:p>
    <w:p w14:paraId="49751B49" w14:textId="77777777" w:rsidR="00CF6577" w:rsidRDefault="00AE5846" w:rsidP="00AE5846">
      <w:r>
        <w:t>Die Mitgliederversammlung ist zuständig für die Entscheidungen in folgenden</w:t>
      </w:r>
      <w:r w:rsidR="006A34FE">
        <w:t xml:space="preserve"> </w:t>
      </w:r>
      <w:r>
        <w:t>Angelegenheiten:</w:t>
      </w:r>
    </w:p>
    <w:p w14:paraId="2CA48FEB" w14:textId="77777777" w:rsidR="00CF6577" w:rsidRDefault="00AE5846" w:rsidP="004451A0">
      <w:r>
        <w:t>a) Änderungen der Satzung,</w:t>
      </w:r>
    </w:p>
    <w:p w14:paraId="40320064" w14:textId="77777777" w:rsidR="00CF6577" w:rsidRDefault="004451A0" w:rsidP="00AE5846">
      <w:r>
        <w:t>b</w:t>
      </w:r>
      <w:r w:rsidR="00AE5846">
        <w:t>) die Ernennung von Ehrenmitgliedern sowie der Ausschluss von</w:t>
      </w:r>
      <w:r w:rsidR="00CF6577">
        <w:t xml:space="preserve"> </w:t>
      </w:r>
      <w:r w:rsidR="00AE5846">
        <w:t>Mitgliedern aus dem</w:t>
      </w:r>
      <w:r w:rsidR="006A34FE">
        <w:t xml:space="preserve"> </w:t>
      </w:r>
      <w:r w:rsidR="00AE5846">
        <w:t>Verein,</w:t>
      </w:r>
    </w:p>
    <w:p w14:paraId="5945C3E2" w14:textId="77777777" w:rsidR="00CF6577" w:rsidRDefault="004451A0" w:rsidP="00AE5846">
      <w:r>
        <w:t>c</w:t>
      </w:r>
      <w:r w:rsidR="00AE5846">
        <w:t>) die Wahl und die Abberufung der Mitglieder des Vorstands,</w:t>
      </w:r>
    </w:p>
    <w:p w14:paraId="6478A0D9" w14:textId="77777777" w:rsidR="00CF6577" w:rsidRDefault="004451A0" w:rsidP="00AE5846">
      <w:r>
        <w:t>d</w:t>
      </w:r>
      <w:r w:rsidR="00AE5846">
        <w:t>) die</w:t>
      </w:r>
      <w:r w:rsidR="00CF6577">
        <w:t xml:space="preserve"> </w:t>
      </w:r>
      <w:r w:rsidR="00AE5846">
        <w:t>Entgegennahme des Jahresberichts und die Entlastung des Vorstands,</w:t>
      </w:r>
    </w:p>
    <w:p w14:paraId="02BF8651" w14:textId="77777777" w:rsidR="00AE5846" w:rsidRDefault="004451A0" w:rsidP="00AE5846">
      <w:r>
        <w:t>e</w:t>
      </w:r>
      <w:r w:rsidR="00AE5846">
        <w:t xml:space="preserve"> ) die Auflösung des</w:t>
      </w:r>
      <w:r w:rsidR="00CF6577">
        <w:t xml:space="preserve"> </w:t>
      </w:r>
      <w:r w:rsidR="00AE5846">
        <w:t>Vereins.</w:t>
      </w:r>
    </w:p>
    <w:p w14:paraId="089090F8" w14:textId="77777777" w:rsidR="00CF6577" w:rsidRDefault="00CF6577" w:rsidP="00AE5846"/>
    <w:p w14:paraId="2D162EC6" w14:textId="77777777" w:rsidR="00AE5846" w:rsidRPr="00CF6577" w:rsidRDefault="00AE5846" w:rsidP="00AE5846">
      <w:pPr>
        <w:rPr>
          <w:b/>
          <w:bCs/>
        </w:rPr>
      </w:pPr>
      <w:r w:rsidRPr="00CF6577">
        <w:rPr>
          <w:b/>
          <w:bCs/>
        </w:rPr>
        <w:t>§ 13 Einberufung der Mitgliederversammlung</w:t>
      </w:r>
    </w:p>
    <w:p w14:paraId="470D20A3" w14:textId="77777777" w:rsidR="00AE5846" w:rsidRDefault="003861BA" w:rsidP="00AE5846">
      <w:r>
        <w:t>(1) Mindestens einmal im Jahr</w:t>
      </w:r>
      <w:r w:rsidR="00AE5846">
        <w:t>, ist vom Vorstand eine</w:t>
      </w:r>
      <w:r>
        <w:t xml:space="preserve"> </w:t>
      </w:r>
      <w:r w:rsidR="00AE5846">
        <w:t>ordentliche Mitgliederversammlung einzuberufen. Die Einberufung erfo</w:t>
      </w:r>
      <w:r>
        <w:t xml:space="preserve">lgt schriftlich </w:t>
      </w:r>
      <w:r w:rsidR="00AE5846">
        <w:t>unter</w:t>
      </w:r>
      <w:r w:rsidR="00CF6577">
        <w:t xml:space="preserve"> </w:t>
      </w:r>
      <w:r w:rsidR="00AE5846">
        <w:t>Einhaltung einer Frist von zwei Wochen und unter Angabe der Tagesordnung.</w:t>
      </w:r>
    </w:p>
    <w:p w14:paraId="5DA9D914" w14:textId="77777777" w:rsidR="00AE5846" w:rsidRDefault="00AE5846" w:rsidP="00AE5846">
      <w:r>
        <w:t>(2) Die Tagesordnung setzt der Vorstand fest. Jedes Vereinsmitglied kann bis spätestens</w:t>
      </w:r>
      <w:r w:rsidR="006A34FE">
        <w:t xml:space="preserve"> </w:t>
      </w:r>
      <w:r>
        <w:t>eine Woche vor der Mitgliederversammlung beim Vorstand schriftlich eine Ergänzung der</w:t>
      </w:r>
      <w:r w:rsidR="006A34FE">
        <w:t xml:space="preserve"> </w:t>
      </w:r>
      <w:r>
        <w:t>Tagesordnung beantragen. Über den Antrag entscheidet der Vorstand. Über Anträge zur</w:t>
      </w:r>
      <w:r w:rsidR="006A34FE">
        <w:t xml:space="preserve"> </w:t>
      </w:r>
      <w:r>
        <w:t>Tagesordnung, die vom Vorstand nicht aufgenommen wurden oder die erstmals in der</w:t>
      </w:r>
      <w:r w:rsidR="006A34FE">
        <w:t xml:space="preserve"> </w:t>
      </w:r>
      <w:r>
        <w:t>Mitgliederversammlung gestellt werden, entscheidet die Mitgliederversammlung mit der</w:t>
      </w:r>
      <w:r w:rsidR="006A34FE">
        <w:t xml:space="preserve"> </w:t>
      </w:r>
      <w:r>
        <w:t>Mehrheit der Stimmen der anwesenden Mitglieder; dies gilt nicht für Anträge, die</w:t>
      </w:r>
      <w:r w:rsidR="006A34FE">
        <w:t xml:space="preserve"> </w:t>
      </w:r>
      <w:r w:rsidR="00666619">
        <w:t>E</w:t>
      </w:r>
      <w:r>
        <w:t>ine</w:t>
      </w:r>
      <w:r w:rsidR="00666619">
        <w:t xml:space="preserve"> </w:t>
      </w:r>
      <w:r>
        <w:t>Änderung der Satzung, Änderungen der Mitgliedsbeiträge oder die Auflösung des</w:t>
      </w:r>
      <w:r w:rsidR="006A34FE">
        <w:t xml:space="preserve"> </w:t>
      </w:r>
      <w:r>
        <w:t>Vereins zum Gegenstand haben.</w:t>
      </w:r>
    </w:p>
    <w:p w14:paraId="57F9BDEA" w14:textId="77777777" w:rsidR="00AE5846" w:rsidRDefault="00AE5846" w:rsidP="00AE5846">
      <w:r>
        <w:t>(3) Der Vorstand hat eine außerordentliche Mitgliederversammlung einzuberufen, wenn es</w:t>
      </w:r>
      <w:r w:rsidR="006A34FE">
        <w:t xml:space="preserve"> </w:t>
      </w:r>
      <w:r>
        <w:t>das Interesse des Vereins erfordert oder wenn mindestens ein Zehntel der Mitglieder dies</w:t>
      </w:r>
      <w:r w:rsidR="006A34FE">
        <w:t xml:space="preserve"> </w:t>
      </w:r>
      <w:r>
        <w:t>schriftlich unter Angabe des Zwecks und der Gründe beantragt.</w:t>
      </w:r>
    </w:p>
    <w:p w14:paraId="22F79832" w14:textId="77777777" w:rsidR="00CF6577" w:rsidRDefault="00CF6577" w:rsidP="00AE5846"/>
    <w:p w14:paraId="0F967602" w14:textId="77777777" w:rsidR="00AE5846" w:rsidRPr="00CF6577" w:rsidRDefault="00AE5846" w:rsidP="00AE5846">
      <w:pPr>
        <w:rPr>
          <w:b/>
          <w:bCs/>
        </w:rPr>
      </w:pPr>
      <w:r w:rsidRPr="00CF6577">
        <w:rPr>
          <w:b/>
          <w:bCs/>
        </w:rPr>
        <w:t>§ 14 Beschlussfassung der Mitgliederversammlung</w:t>
      </w:r>
    </w:p>
    <w:p w14:paraId="1A39D4EA" w14:textId="77777777" w:rsidR="00AE5846" w:rsidRDefault="00AE5846" w:rsidP="00AE5846">
      <w:r>
        <w:t>(1) Die Mitgliederversammlung wird vom Vorsitzenden des Vorstands, bei dessen</w:t>
      </w:r>
      <w:r w:rsidR="006A34FE">
        <w:t xml:space="preserve"> </w:t>
      </w:r>
      <w:r>
        <w:t>Verhinderung von seinem Stellvertreter und bei dessen Verhinderung von einem durch die</w:t>
      </w:r>
      <w:r w:rsidR="006A34FE">
        <w:t xml:space="preserve"> </w:t>
      </w:r>
      <w:r>
        <w:t>Mitgliederversammlung zu wählenden Versammlungsleiter geleitet.</w:t>
      </w:r>
    </w:p>
    <w:p w14:paraId="37A9D29A" w14:textId="77777777" w:rsidR="00C2399C" w:rsidRDefault="00AE5846" w:rsidP="00AE5846">
      <w:r>
        <w:t>(2) Die Mitgliederversammlung ist beschlussfähig</w:t>
      </w:r>
      <w:r w:rsidR="00C2399C">
        <w:t xml:space="preserve"> unabhängig von der Anzahl der anwesenden Vereinsmitglieder.</w:t>
      </w:r>
    </w:p>
    <w:p w14:paraId="09011D43" w14:textId="77777777" w:rsidR="00AE5846" w:rsidRDefault="00AE5846" w:rsidP="00AE5846">
      <w:r>
        <w:lastRenderedPageBreak/>
        <w:t>(3) Die Mitgliederversammlung beschließt in offener Abstimmung mit der Mehrheit der</w:t>
      </w:r>
      <w:r w:rsidR="006A34FE">
        <w:t xml:space="preserve"> </w:t>
      </w:r>
      <w:r>
        <w:t xml:space="preserve">Stimmen der anwesenden Mitglieder. </w:t>
      </w:r>
      <w:r w:rsidR="00BD2936">
        <w:t>Bei Stimmengleichheit entscheidet eine Stichwahl.</w:t>
      </w:r>
      <w:r>
        <w:t xml:space="preserve"> Beschlüsse über eine Änderung der Satzung bedürfen der</w:t>
      </w:r>
      <w:r w:rsidR="00AF2170">
        <w:t xml:space="preserve"> </w:t>
      </w:r>
      <w:r>
        <w:t>Mehrheit von drei Vierteln, der Beschluss über die Änderung des Zwecks oder die Auflösung</w:t>
      </w:r>
      <w:r w:rsidR="00AF2170">
        <w:t xml:space="preserve"> </w:t>
      </w:r>
      <w:r>
        <w:t>des Vereins der Zustimmung von neun Zehnteln der anwesenden Mitglieder.</w:t>
      </w:r>
    </w:p>
    <w:p w14:paraId="0ACC597A" w14:textId="77777777" w:rsidR="00AF2170" w:rsidRDefault="00AE5846" w:rsidP="00AF2170">
      <w:r>
        <w:t>(4) Über den Ablauf der Mitgliederversammlung und die gefassten Beschlüsse ist ein</w:t>
      </w:r>
      <w:r w:rsidR="006A34FE">
        <w:t xml:space="preserve"> </w:t>
      </w:r>
      <w:r>
        <w:t>Protokoll zu fertigen, das vom Protokollführer und vom Versammlungsleiter zu</w:t>
      </w:r>
      <w:r w:rsidR="006A34FE">
        <w:t xml:space="preserve"> </w:t>
      </w:r>
      <w:r>
        <w:t>unterschreiben ist.</w:t>
      </w:r>
    </w:p>
    <w:p w14:paraId="5C915165" w14:textId="77777777" w:rsidR="00CF6577" w:rsidRDefault="00CF6577" w:rsidP="00AE5846"/>
    <w:p w14:paraId="4DEC72BF" w14:textId="77777777" w:rsidR="00AE5846" w:rsidRDefault="00AE5846" w:rsidP="00AE5846">
      <w:pPr>
        <w:rPr>
          <w:b/>
          <w:bCs/>
        </w:rPr>
      </w:pPr>
      <w:r w:rsidRPr="00CF6577">
        <w:rPr>
          <w:b/>
          <w:bCs/>
        </w:rPr>
        <w:t>§ 15 Auflösung des Vereins, Beendigung aus anderen Gründen, Wegfall</w:t>
      </w:r>
      <w:r w:rsidR="006A34FE">
        <w:rPr>
          <w:b/>
          <w:bCs/>
        </w:rPr>
        <w:t xml:space="preserve"> </w:t>
      </w:r>
      <w:r w:rsidRPr="00CF6577">
        <w:rPr>
          <w:b/>
          <w:bCs/>
        </w:rPr>
        <w:t>steuerbegünstigter Zwecke</w:t>
      </w:r>
    </w:p>
    <w:p w14:paraId="02FAE82D" w14:textId="77777777" w:rsidR="00CF6577" w:rsidRPr="006A34FE" w:rsidRDefault="00CF6577" w:rsidP="00AE5846"/>
    <w:p w14:paraId="6EA9B134" w14:textId="77777777" w:rsidR="00AE5846" w:rsidRDefault="00AE5846" w:rsidP="00AE5846">
      <w:r>
        <w:t>(1) Im Falle der Auflösung des Vereins sind der Vorsitzende des Vorstands und sein</w:t>
      </w:r>
      <w:r w:rsidR="006A34FE">
        <w:t xml:space="preserve"> </w:t>
      </w:r>
      <w:r>
        <w:t>Stellvertreter gemeinsam vertretungsberechtigte Liquidatoren, falls die</w:t>
      </w:r>
      <w:r w:rsidR="006A34FE">
        <w:t xml:space="preserve"> </w:t>
      </w:r>
      <w:r>
        <w:t>Mitgliederversammlung keine anderen Personen beruft.</w:t>
      </w:r>
    </w:p>
    <w:p w14:paraId="7F001432" w14:textId="593A52C2" w:rsidR="3687CD11" w:rsidRDefault="00AE5846" w:rsidP="3687CD11">
      <w:pPr>
        <w:rPr>
          <w:b/>
          <w:bCs/>
        </w:rPr>
      </w:pPr>
      <w:r>
        <w:t>(2) Bei Auflösung oder Aufhebung des Vereins oder bei Wegfall steuerbeg</w:t>
      </w:r>
      <w:bookmarkStart w:id="0" w:name="_GoBack"/>
      <w:bookmarkEnd w:id="0"/>
      <w:r>
        <w:t>ünstigter Zwecke</w:t>
      </w:r>
      <w:r w:rsidR="006A34FE">
        <w:t xml:space="preserve"> </w:t>
      </w:r>
      <w:r w:rsidR="3687CD11">
        <w:t>fällt das Vermögen des Vereins an</w:t>
      </w:r>
      <w:r w:rsidR="3687CD11" w:rsidRPr="00731EBE">
        <w:t xml:space="preserve"> </w:t>
      </w:r>
      <w:proofErr w:type="spellStart"/>
      <w:r w:rsidR="00620676">
        <w:rPr>
          <w:color w:val="FF0000"/>
        </w:rPr>
        <w:t>xy</w:t>
      </w:r>
      <w:proofErr w:type="spellEnd"/>
      <w:r w:rsidR="3687CD11">
        <w:t xml:space="preserve"> der es unmittelbar und ausschließlich für gemeinnützige Zwecke zu verwenden hat. Insbesondere für schulische Belange wie die Förderung des Sports, Theaterfahrten, Abschlussfahrten und Projektwochen.</w:t>
      </w:r>
    </w:p>
    <w:p w14:paraId="4113C01E" w14:textId="77777777" w:rsidR="00AE5846" w:rsidRDefault="00AE5846" w:rsidP="00AE5846">
      <w:r>
        <w:t>(3) Die vorstehenden Bestimmungen gelten entsprechend, wenn dem Verein die</w:t>
      </w:r>
      <w:r w:rsidR="006A34FE">
        <w:t xml:space="preserve"> </w:t>
      </w:r>
      <w:r>
        <w:t>Rechtsfähigkeit entzogen wurde.</w:t>
      </w:r>
    </w:p>
    <w:p w14:paraId="2DBE25C7" w14:textId="77777777" w:rsidR="00CF6577" w:rsidRDefault="00CF6577" w:rsidP="00AE5846"/>
    <w:p w14:paraId="72BC05D4" w14:textId="5AF74ACC" w:rsidR="00AE5846" w:rsidRDefault="006A34FE" w:rsidP="00AE5846">
      <w:r>
        <w:t>St. Wendel</w:t>
      </w:r>
      <w:r w:rsidR="00AE5846">
        <w:t xml:space="preserve">, </w:t>
      </w:r>
      <w:r w:rsidR="00D6382B" w:rsidRPr="00D6382B">
        <w:rPr>
          <w:color w:val="FF0000"/>
        </w:rPr>
        <w:t>Datum</w:t>
      </w:r>
    </w:p>
    <w:p w14:paraId="32387B3F" w14:textId="77777777" w:rsidR="00D340FD" w:rsidRDefault="00AE5846" w:rsidP="00AE5846">
      <w:r>
        <w:t>Unterschriften von mindestens sieben Mitgliedern</w:t>
      </w:r>
    </w:p>
    <w:sectPr w:rsidR="00D340FD" w:rsidSect="006A34FE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5846"/>
    <w:rsid w:val="00007C79"/>
    <w:rsid w:val="000419EB"/>
    <w:rsid w:val="00052F4C"/>
    <w:rsid w:val="0017184F"/>
    <w:rsid w:val="001740AE"/>
    <w:rsid w:val="00187D1A"/>
    <w:rsid w:val="002345C3"/>
    <w:rsid w:val="00261496"/>
    <w:rsid w:val="00292CCB"/>
    <w:rsid w:val="00307E5F"/>
    <w:rsid w:val="003861BA"/>
    <w:rsid w:val="003C2A6C"/>
    <w:rsid w:val="004142B5"/>
    <w:rsid w:val="004451A0"/>
    <w:rsid w:val="00552355"/>
    <w:rsid w:val="00620676"/>
    <w:rsid w:val="00666619"/>
    <w:rsid w:val="006A34FE"/>
    <w:rsid w:val="006C2514"/>
    <w:rsid w:val="00731EBE"/>
    <w:rsid w:val="007634DE"/>
    <w:rsid w:val="00826364"/>
    <w:rsid w:val="00860557"/>
    <w:rsid w:val="008C239B"/>
    <w:rsid w:val="008C2C4C"/>
    <w:rsid w:val="00977DD2"/>
    <w:rsid w:val="009C0515"/>
    <w:rsid w:val="009C689A"/>
    <w:rsid w:val="009D4071"/>
    <w:rsid w:val="00A27FD4"/>
    <w:rsid w:val="00AB7B79"/>
    <w:rsid w:val="00AE5846"/>
    <w:rsid w:val="00AF2170"/>
    <w:rsid w:val="00B00AA5"/>
    <w:rsid w:val="00B73AAC"/>
    <w:rsid w:val="00BD2936"/>
    <w:rsid w:val="00C014E5"/>
    <w:rsid w:val="00C2399C"/>
    <w:rsid w:val="00CB517D"/>
    <w:rsid w:val="00CF6577"/>
    <w:rsid w:val="00D340FD"/>
    <w:rsid w:val="00D6382B"/>
    <w:rsid w:val="00DD555C"/>
    <w:rsid w:val="00E41428"/>
    <w:rsid w:val="00F82032"/>
    <w:rsid w:val="00FB2178"/>
    <w:rsid w:val="00FF19F4"/>
    <w:rsid w:val="3687C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CE14"/>
  <w15:docId w15:val="{06073C3F-0F65-4122-8442-BED708CA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7F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D5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5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1270</Words>
  <Characters>8007</Characters>
  <Application>Microsoft Office Word</Application>
  <DocSecurity>0</DocSecurity>
  <Lines>66</Lines>
  <Paragraphs>18</Paragraphs>
  <ScaleCrop>false</ScaleCrop>
  <Company/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Puhl</dc:creator>
  <cp:keywords/>
  <dc:description/>
  <cp:lastModifiedBy>Tina Noack</cp:lastModifiedBy>
  <cp:revision>16</cp:revision>
  <cp:lastPrinted>2023-08-18T15:27:00Z</cp:lastPrinted>
  <dcterms:created xsi:type="dcterms:W3CDTF">2023-08-13T11:08:00Z</dcterms:created>
  <dcterms:modified xsi:type="dcterms:W3CDTF">2023-11-10T06:40:00Z</dcterms:modified>
</cp:coreProperties>
</file>